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A19" w:rsidRDefault="005636EC">
      <w:pPr>
        <w:rPr>
          <w:b/>
        </w:rPr>
      </w:pPr>
      <w:bookmarkStart w:id="0" w:name="_heading=h.gjdgxs" w:colFirst="0" w:colLast="0"/>
      <w:bookmarkEnd w:id="0"/>
      <w:r>
        <w:rPr>
          <w:b/>
          <w:sz w:val="44"/>
          <w:szCs w:val="44"/>
        </w:rPr>
        <w:t xml:space="preserve">Title: </w:t>
      </w:r>
      <w:r w:rsidR="00513FCA">
        <w:rPr>
          <w:b/>
          <w:sz w:val="44"/>
          <w:szCs w:val="44"/>
        </w:rPr>
        <w:t>Dodgeball games (</w:t>
      </w:r>
      <w:r w:rsidR="00C31F18">
        <w:rPr>
          <w:b/>
          <w:sz w:val="44"/>
          <w:szCs w:val="44"/>
        </w:rPr>
        <w:t>1)</w:t>
      </w:r>
      <w:r>
        <w:br/>
      </w:r>
      <w:r>
        <w:br/>
      </w:r>
      <w:r>
        <w:rPr>
          <w:b/>
        </w:rPr>
        <w:t xml:space="preserve">Type:  </w:t>
      </w:r>
      <w:r w:rsidR="00513FCA">
        <w:rPr>
          <w:b/>
        </w:rPr>
        <w:t>Dodgeball games lesson ideas</w:t>
      </w:r>
      <w:r>
        <w:br/>
      </w:r>
      <w:r>
        <w:br/>
      </w:r>
      <w:r>
        <w:rPr>
          <w:b/>
        </w:rPr>
        <w:t xml:space="preserve">Lesson Goal: </w:t>
      </w:r>
      <w:r>
        <w:rPr>
          <w:noProof/>
        </w:rPr>
        <mc:AlternateContent>
          <mc:Choice Requires="wpg">
            <w:drawing>
              <wp:anchor distT="0" distB="0" distL="0" distR="0" simplePos="0" relativeHeight="251658240" behindDoc="0" locked="0" layoutInCell="1" hidden="0" allowOverlap="1">
                <wp:simplePos x="0" y="0"/>
                <wp:positionH relativeFrom="column">
                  <wp:posOffset>7315200</wp:posOffset>
                </wp:positionH>
                <wp:positionV relativeFrom="paragraph">
                  <wp:posOffset>0</wp:posOffset>
                </wp:positionV>
                <wp:extent cx="1352233" cy="1191798"/>
                <wp:effectExtent l="0" t="0" r="0" b="0"/>
                <wp:wrapSquare wrapText="bothSides" distT="0" distB="0" distL="0" distR="0"/>
                <wp:docPr id="2" name="Groep 2"/>
                <wp:cNvGraphicFramePr/>
                <a:graphic xmlns:a="http://schemas.openxmlformats.org/drawingml/2006/main">
                  <a:graphicData uri="http://schemas.microsoft.com/office/word/2010/wordprocessingGroup">
                    <wpg:wgp>
                      <wpg:cNvGrpSpPr/>
                      <wpg:grpSpPr>
                        <a:xfrm>
                          <a:off x="0" y="0"/>
                          <a:ext cx="1352233" cy="1191798"/>
                          <a:chOff x="4501768" y="3037050"/>
                          <a:chExt cx="1680505" cy="1481342"/>
                        </a:xfrm>
                      </wpg:grpSpPr>
                      <wpg:grpSp>
                        <wpg:cNvPr id="1" name="Groep 1"/>
                        <wpg:cNvGrpSpPr/>
                        <wpg:grpSpPr>
                          <a:xfrm>
                            <a:off x="4501768" y="3037050"/>
                            <a:ext cx="1680505" cy="1481342"/>
                            <a:chOff x="9693" y="3819"/>
                            <a:chExt cx="1900" cy="1625"/>
                          </a:xfrm>
                        </wpg:grpSpPr>
                        <wps:wsp>
                          <wps:cNvPr id="3" name="Rechthoek 3"/>
                          <wps:cNvSpPr/>
                          <wps:spPr>
                            <a:xfrm>
                              <a:off x="9693" y="3819"/>
                              <a:ext cx="1900" cy="1625"/>
                            </a:xfrm>
                            <a:prstGeom prst="rect">
                              <a:avLst/>
                            </a:prstGeom>
                            <a:noFill/>
                            <a:ln>
                              <a:noFill/>
                            </a:ln>
                          </wps:spPr>
                          <wps:txbx>
                            <w:txbxContent>
                              <w:p w:rsidR="00FD0A19" w:rsidRDefault="00FD0A19">
                                <w:pPr>
                                  <w:spacing w:after="0" w:line="240" w:lineRule="auto"/>
                                  <w:textDirection w:val="btLr"/>
                                </w:pPr>
                              </w:p>
                            </w:txbxContent>
                          </wps:txbx>
                          <wps:bodyPr spcFirstLastPara="1" wrap="square" lIns="91425" tIns="91425" rIns="91425" bIns="91425" anchor="ctr" anchorCtr="0">
                            <a:noAutofit/>
                          </wps:bodyPr>
                        </wps:wsp>
                        <wps:wsp>
                          <wps:cNvPr id="4" name="Vrije vorm 4"/>
                          <wps:cNvSpPr/>
                          <wps:spPr>
                            <a:xfrm>
                              <a:off x="9718" y="3844"/>
                              <a:ext cx="1859" cy="1580"/>
                            </a:xfrm>
                            <a:custGeom>
                              <a:avLst/>
                              <a:gdLst/>
                              <a:ahLst/>
                              <a:cxnLst/>
                              <a:rect l="l" t="t" r="r" b="b"/>
                              <a:pathLst>
                                <a:path w="1859" h="1580" extrusionOk="0">
                                  <a:moveTo>
                                    <a:pt x="0" y="1580"/>
                                  </a:moveTo>
                                  <a:lnTo>
                                    <a:pt x="1859" y="1580"/>
                                  </a:lnTo>
                                  <a:lnTo>
                                    <a:pt x="1859" y="0"/>
                                  </a:lnTo>
                                  <a:lnTo>
                                    <a:pt x="0" y="0"/>
                                  </a:lnTo>
                                  <a:lnTo>
                                    <a:pt x="0" y="1580"/>
                                  </a:lnTo>
                                  <a:close/>
                                </a:path>
                              </a:pathLst>
                            </a:custGeom>
                            <a:solidFill>
                              <a:srgbClr val="FFFFFF"/>
                            </a:solidFill>
                            <a:ln>
                              <a:noFill/>
                            </a:ln>
                          </wps:spPr>
                          <wps:bodyPr spcFirstLastPara="1" wrap="square" lIns="91425" tIns="91425" rIns="91425" bIns="91425" anchor="ctr" anchorCtr="0">
                            <a:noAutofit/>
                          </wps:bodyPr>
                        </wps:wsp>
                        <wps:wsp>
                          <wps:cNvPr id="5" name="Vrije vorm 5"/>
                          <wps:cNvSpPr/>
                          <wps:spPr>
                            <a:xfrm>
                              <a:off x="9718" y="3844"/>
                              <a:ext cx="1859" cy="1580"/>
                            </a:xfrm>
                            <a:custGeom>
                              <a:avLst/>
                              <a:gdLst/>
                              <a:ahLst/>
                              <a:cxnLst/>
                              <a:rect l="l" t="t" r="r" b="b"/>
                              <a:pathLst>
                                <a:path w="1859" h="1580" extrusionOk="0">
                                  <a:moveTo>
                                    <a:pt x="0" y="1580"/>
                                  </a:moveTo>
                                  <a:lnTo>
                                    <a:pt x="1859" y="1580"/>
                                  </a:lnTo>
                                  <a:lnTo>
                                    <a:pt x="1859" y="0"/>
                                  </a:lnTo>
                                  <a:lnTo>
                                    <a:pt x="0" y="0"/>
                                  </a:lnTo>
                                  <a:lnTo>
                                    <a:pt x="0" y="1580"/>
                                  </a:lnTo>
                                  <a:close/>
                                </a:path>
                              </a:pathLst>
                            </a:custGeom>
                            <a:noFill/>
                            <a:ln w="3175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pic:pic xmlns:pic="http://schemas.openxmlformats.org/drawingml/2006/picture">
                          <pic:nvPicPr>
                            <pic:cNvPr id="6" name="Shape 6"/>
                            <pic:cNvPicPr preferRelativeResize="0"/>
                          </pic:nvPicPr>
                          <pic:blipFill rotWithShape="1">
                            <a:blip r:embed="rId5">
                              <a:alphaModFix/>
                            </a:blip>
                            <a:srcRect/>
                            <a:stretch/>
                          </pic:blipFill>
                          <pic:spPr>
                            <a:xfrm>
                              <a:off x="9744" y="3918"/>
                              <a:ext cx="1769" cy="1433"/>
                            </a:xfrm>
                            <a:prstGeom prst="rect">
                              <a:avLst/>
                            </a:prstGeom>
                            <a:noFill/>
                            <a:ln>
                              <a:noFill/>
                            </a:ln>
                          </pic:spPr>
                        </pic:pic>
                      </wpg:grpSp>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0" distR="0" hidden="0" layoutInCell="1" locked="0" relativeHeight="0" simplePos="0">
                <wp:simplePos x="0" y="0"/>
                <wp:positionH relativeFrom="column">
                  <wp:posOffset>7315200</wp:posOffset>
                </wp:positionH>
                <wp:positionV relativeFrom="paragraph">
                  <wp:posOffset>0</wp:posOffset>
                </wp:positionV>
                <wp:extent cx="1352233" cy="1191798"/>
                <wp:effectExtent b="0" l="0" r="0" t="0"/>
                <wp:wrapSquare wrapText="bothSides" distB="0" distT="0" distL="0" distR="0"/>
                <wp:docPr id="2"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1352233" cy="1191798"/>
                        </a:xfrm>
                        <a:prstGeom prst="rect"/>
                        <a:ln/>
                      </pic:spPr>
                    </pic:pic>
                  </a:graphicData>
                </a:graphic>
              </wp:anchor>
            </w:drawing>
          </mc:Fallback>
        </mc:AlternateContent>
      </w:r>
      <w:r w:rsidR="00513FCA">
        <w:rPr>
          <w:b/>
        </w:rPr>
        <w:t>different kind of dodgeball games for all levels</w:t>
      </w:r>
    </w:p>
    <w:p w:rsidR="00C31F18" w:rsidRPr="00281F47" w:rsidRDefault="00C31F18" w:rsidP="00C31F18">
      <w:pPr>
        <w:rPr>
          <w:color w:val="000000" w:themeColor="text1"/>
          <w:sz w:val="24"/>
          <w:szCs w:val="24"/>
        </w:rPr>
      </w:pPr>
      <w:r w:rsidRPr="00281F47">
        <w:rPr>
          <w:rFonts w:ascii="Arial" w:hAnsi="Arial" w:cs="Arial"/>
          <w:color w:val="000000" w:themeColor="text1"/>
          <w:sz w:val="24"/>
          <w:szCs w:val="24"/>
        </w:rPr>
        <w:t>The Dodgeball Games section provides you with resources which will help you to plan Dodgeball Games. Each game outlines what equipment is required, how to set the game up, how to play the game and how to differentiate the game.</w:t>
      </w:r>
    </w:p>
    <w:p w:rsidR="00C31F18" w:rsidRDefault="00C31F18"/>
    <w:p w:rsidR="00FD0A19" w:rsidRDefault="00FD0A19"/>
    <w:tbl>
      <w:tblPr>
        <w:tblStyle w:val="a"/>
        <w:tblW w:w="13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0342"/>
        <w:gridCol w:w="2410"/>
        <w:gridCol w:w="1241"/>
      </w:tblGrid>
      <w:tr w:rsidR="00FD0A19">
        <w:tc>
          <w:tcPr>
            <w:tcW w:w="10343" w:type="dxa"/>
          </w:tcPr>
          <w:p w:rsidR="00FD0A19" w:rsidRDefault="005636EC">
            <w:pPr>
              <w:rPr>
                <w:b/>
              </w:rPr>
            </w:pPr>
            <w:r>
              <w:rPr>
                <w:b/>
              </w:rPr>
              <w:t>Instruction</w:t>
            </w:r>
          </w:p>
        </w:tc>
        <w:tc>
          <w:tcPr>
            <w:tcW w:w="2410" w:type="dxa"/>
          </w:tcPr>
          <w:p w:rsidR="00FD0A19" w:rsidRDefault="005636EC">
            <w:pPr>
              <w:rPr>
                <w:b/>
              </w:rPr>
            </w:pPr>
            <w:r>
              <w:rPr>
                <w:b/>
              </w:rPr>
              <w:t>Differentiation options</w:t>
            </w:r>
          </w:p>
        </w:tc>
        <w:tc>
          <w:tcPr>
            <w:tcW w:w="1241" w:type="dxa"/>
          </w:tcPr>
          <w:p w:rsidR="00FD0A19" w:rsidRDefault="005636EC">
            <w:pPr>
              <w:rPr>
                <w:b/>
              </w:rPr>
            </w:pPr>
            <w:r>
              <w:rPr>
                <w:b/>
              </w:rPr>
              <w:t>Extra info</w:t>
            </w:r>
          </w:p>
        </w:tc>
      </w:tr>
      <w:tr w:rsidR="00FD0A19">
        <w:trPr>
          <w:trHeight w:val="3860"/>
        </w:trPr>
        <w:tc>
          <w:tcPr>
            <w:tcW w:w="10343" w:type="dxa"/>
            <w:tcBorders>
              <w:bottom w:val="single" w:sz="4" w:space="0" w:color="000000"/>
            </w:tcBorders>
          </w:tcPr>
          <w:p w:rsidR="00C31F18" w:rsidRDefault="00C31F18" w:rsidP="00C31F18">
            <w:pPr>
              <w:rPr>
                <w:rFonts w:ascii="Arial Narrow" w:hAnsi="Arial Narrow"/>
                <w:sz w:val="24"/>
                <w:szCs w:val="24"/>
              </w:rPr>
            </w:pPr>
            <w:r w:rsidRPr="00B009A1">
              <w:rPr>
                <w:rFonts w:ascii="Arial Narrow" w:hAnsi="Arial Narrow"/>
                <w:sz w:val="24"/>
                <w:szCs w:val="24"/>
              </w:rPr>
              <w:t xml:space="preserve">To find these </w:t>
            </w:r>
            <w:r>
              <w:rPr>
                <w:rFonts w:ascii="Arial Narrow" w:hAnsi="Arial Narrow"/>
                <w:sz w:val="24"/>
                <w:szCs w:val="24"/>
              </w:rPr>
              <w:t xml:space="preserve">Dodgeball </w:t>
            </w:r>
            <w:r w:rsidRPr="00B009A1">
              <w:rPr>
                <w:rFonts w:ascii="Arial Narrow" w:hAnsi="Arial Narrow"/>
                <w:sz w:val="24"/>
                <w:szCs w:val="24"/>
              </w:rPr>
              <w:t xml:space="preserve">games, simply click on </w:t>
            </w:r>
            <w:r>
              <w:rPr>
                <w:rFonts w:ascii="Arial Narrow" w:hAnsi="Arial Narrow"/>
                <w:sz w:val="24"/>
                <w:szCs w:val="24"/>
              </w:rPr>
              <w:t xml:space="preserve">the link and make sure you don’t press “download”, but click on the title of the tag game, from there you can find the tag game and explanation. </w:t>
            </w:r>
          </w:p>
          <w:p w:rsidR="00C31F18" w:rsidRDefault="00C31F18" w:rsidP="00C31F18">
            <w:pPr>
              <w:rPr>
                <w:rFonts w:ascii="Arial Narrow" w:hAnsi="Arial Narrow"/>
                <w:sz w:val="24"/>
                <w:szCs w:val="24"/>
              </w:rPr>
            </w:pPr>
          </w:p>
          <w:p w:rsidR="00C31F18" w:rsidRDefault="00C31F18" w:rsidP="00C31F18">
            <w:pPr>
              <w:rPr>
                <w:rFonts w:ascii="Arial Narrow" w:hAnsi="Arial Narrow"/>
                <w:sz w:val="24"/>
                <w:szCs w:val="24"/>
              </w:rPr>
            </w:pPr>
            <w:r>
              <w:rPr>
                <w:rFonts w:ascii="Arial Narrow" w:hAnsi="Arial Narrow"/>
                <w:sz w:val="24"/>
                <w:szCs w:val="24"/>
              </w:rPr>
              <w:t>Bench Dodgeball</w:t>
            </w:r>
          </w:p>
          <w:p w:rsidR="00C31F18" w:rsidRDefault="00C31F18" w:rsidP="00C31F18">
            <w:pPr>
              <w:rPr>
                <w:rFonts w:ascii="Arial Narrow" w:hAnsi="Arial Narrow"/>
                <w:sz w:val="24"/>
                <w:szCs w:val="24"/>
              </w:rPr>
            </w:pPr>
            <w:r>
              <w:rPr>
                <w:rFonts w:ascii="Arial Narrow" w:hAnsi="Arial Narrow"/>
                <w:sz w:val="24"/>
                <w:szCs w:val="24"/>
              </w:rPr>
              <w:t>The Gauntlet Run</w:t>
            </w:r>
          </w:p>
          <w:p w:rsidR="00C31F18" w:rsidRDefault="00C31F18" w:rsidP="00C31F18">
            <w:pPr>
              <w:rPr>
                <w:rFonts w:ascii="Arial Narrow" w:hAnsi="Arial Narrow"/>
                <w:sz w:val="24"/>
                <w:szCs w:val="24"/>
              </w:rPr>
            </w:pPr>
            <w:r>
              <w:rPr>
                <w:rFonts w:ascii="Arial Narrow" w:hAnsi="Arial Narrow"/>
                <w:sz w:val="24"/>
                <w:szCs w:val="24"/>
              </w:rPr>
              <w:t>Submarine Tag</w:t>
            </w:r>
          </w:p>
          <w:p w:rsidR="00C31F18" w:rsidRDefault="00C31F18" w:rsidP="00C31F18">
            <w:pPr>
              <w:rPr>
                <w:rFonts w:ascii="Arial Narrow" w:hAnsi="Arial Narrow"/>
                <w:sz w:val="24"/>
                <w:szCs w:val="24"/>
              </w:rPr>
            </w:pPr>
            <w:r>
              <w:rPr>
                <w:rFonts w:ascii="Arial Narrow" w:hAnsi="Arial Narrow"/>
                <w:sz w:val="24"/>
                <w:szCs w:val="24"/>
              </w:rPr>
              <w:t>Superhero Tag</w:t>
            </w:r>
          </w:p>
          <w:p w:rsidR="00C31F18" w:rsidRDefault="00C31F18" w:rsidP="00C31F18">
            <w:pPr>
              <w:rPr>
                <w:rFonts w:ascii="Arial Narrow" w:hAnsi="Arial Narrow"/>
                <w:sz w:val="24"/>
                <w:szCs w:val="24"/>
              </w:rPr>
            </w:pPr>
            <w:r>
              <w:rPr>
                <w:rFonts w:ascii="Arial Narrow" w:hAnsi="Arial Narrow"/>
                <w:sz w:val="24"/>
                <w:szCs w:val="24"/>
              </w:rPr>
              <w:t>Secret Agent Dodgeball</w:t>
            </w:r>
          </w:p>
          <w:p w:rsidR="00C31F18" w:rsidRDefault="00C31F18" w:rsidP="00C31F18">
            <w:pPr>
              <w:rPr>
                <w:rFonts w:ascii="Arial Narrow" w:hAnsi="Arial Narrow"/>
                <w:sz w:val="24"/>
                <w:szCs w:val="24"/>
              </w:rPr>
            </w:pPr>
          </w:p>
          <w:p w:rsidR="00FD0A19" w:rsidRDefault="00FD0A19" w:rsidP="00C31F18"/>
        </w:tc>
        <w:tc>
          <w:tcPr>
            <w:tcW w:w="2410" w:type="dxa"/>
            <w:tcBorders>
              <w:bottom w:val="single" w:sz="4" w:space="0" w:color="000000"/>
            </w:tcBorders>
          </w:tcPr>
          <w:p w:rsidR="00FD0A19" w:rsidRDefault="00FD0A19"/>
        </w:tc>
        <w:tc>
          <w:tcPr>
            <w:tcW w:w="1241" w:type="dxa"/>
            <w:tcBorders>
              <w:bottom w:val="single" w:sz="4" w:space="0" w:color="000000"/>
            </w:tcBorders>
          </w:tcPr>
          <w:p w:rsidR="00FD0A19" w:rsidRDefault="00FD0A19"/>
        </w:tc>
      </w:tr>
      <w:tr w:rsidR="00FD0A19">
        <w:tc>
          <w:tcPr>
            <w:tcW w:w="13994" w:type="dxa"/>
            <w:gridSpan w:val="3"/>
          </w:tcPr>
          <w:p w:rsidR="00C31F18" w:rsidRDefault="00C31F18">
            <w:pPr>
              <w:rPr>
                <w:b/>
              </w:rPr>
            </w:pPr>
          </w:p>
          <w:p w:rsidR="00C31F18" w:rsidRDefault="00C31F18">
            <w:pPr>
              <w:rPr>
                <w:b/>
              </w:rPr>
            </w:pPr>
          </w:p>
          <w:p w:rsidR="00C31F18" w:rsidRDefault="00C31F18">
            <w:pPr>
              <w:rPr>
                <w:b/>
              </w:rPr>
            </w:pPr>
          </w:p>
          <w:p w:rsidR="00C31F18" w:rsidRDefault="00C31F18">
            <w:pPr>
              <w:rPr>
                <w:b/>
              </w:rPr>
            </w:pPr>
          </w:p>
          <w:p w:rsidR="00C31F18" w:rsidRDefault="00C31F18">
            <w:pPr>
              <w:rPr>
                <w:b/>
              </w:rPr>
            </w:pPr>
          </w:p>
          <w:p w:rsidR="00FD0A19" w:rsidRDefault="005636EC">
            <w:pPr>
              <w:rPr>
                <w:b/>
              </w:rPr>
            </w:pPr>
            <w:r>
              <w:rPr>
                <w:b/>
              </w:rPr>
              <w:lastRenderedPageBreak/>
              <w:t>Field set-up:</w:t>
            </w:r>
          </w:p>
          <w:p w:rsidR="00C31F18" w:rsidRDefault="00C31F18">
            <w:pPr>
              <w:rPr>
                <w:b/>
              </w:rPr>
            </w:pPr>
          </w:p>
          <w:p w:rsidR="00C31F18" w:rsidRDefault="00C31F18">
            <w:pPr>
              <w:rPr>
                <w:b/>
              </w:rPr>
            </w:pPr>
            <w:r>
              <w:rPr>
                <w:rFonts w:ascii="Arial Narrow" w:hAnsi="Arial Narrow"/>
                <w:noProof/>
                <w:sz w:val="24"/>
                <w:szCs w:val="24"/>
              </w:rPr>
              <w:drawing>
                <wp:inline distT="0" distB="0" distL="0" distR="0" wp14:anchorId="103609AA" wp14:editId="041D79E1">
                  <wp:extent cx="2256155" cy="1226185"/>
                  <wp:effectExtent l="0" t="0" r="4445" b="5715"/>
                  <wp:docPr id="85" name="Afbeelding 85" descr="Afbeelding met schermafbeeld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Foto 06-08-19 om 15.57.jpg"/>
                          <pic:cNvPicPr/>
                        </pic:nvPicPr>
                        <pic:blipFill>
                          <a:blip r:embed="rId9">
                            <a:extLst>
                              <a:ext uri="{28A0092B-C50C-407E-A947-70E740481C1C}">
                                <a14:useLocalDpi xmlns:a14="http://schemas.microsoft.com/office/drawing/2010/main" val="0"/>
                              </a:ext>
                            </a:extLst>
                          </a:blip>
                          <a:stretch>
                            <a:fillRect/>
                          </a:stretch>
                        </pic:blipFill>
                        <pic:spPr>
                          <a:xfrm>
                            <a:off x="0" y="0"/>
                            <a:ext cx="2256155" cy="1226185"/>
                          </a:xfrm>
                          <a:prstGeom prst="rect">
                            <a:avLst/>
                          </a:prstGeom>
                        </pic:spPr>
                      </pic:pic>
                    </a:graphicData>
                  </a:graphic>
                </wp:inline>
              </w:drawing>
            </w:r>
          </w:p>
          <w:p w:rsidR="00C31F18" w:rsidRDefault="00C31F18">
            <w:pPr>
              <w:rPr>
                <w:b/>
              </w:rPr>
            </w:pPr>
          </w:p>
          <w:p w:rsidR="00C31F18" w:rsidRDefault="00C31F18">
            <w:pPr>
              <w:rPr>
                <w:b/>
              </w:rPr>
            </w:pPr>
          </w:p>
          <w:p w:rsidR="00C31F18" w:rsidRDefault="00C31F18">
            <w:pPr>
              <w:rPr>
                <w:b/>
              </w:rPr>
            </w:pPr>
          </w:p>
          <w:p w:rsidR="00C31F18" w:rsidRDefault="00C31F18">
            <w:pPr>
              <w:rPr>
                <w:b/>
              </w:rPr>
            </w:pPr>
          </w:p>
          <w:p w:rsidR="00C31F18" w:rsidRDefault="00C31F18">
            <w:pPr>
              <w:rPr>
                <w:b/>
              </w:rPr>
            </w:pPr>
          </w:p>
          <w:p w:rsidR="00C31F18" w:rsidRDefault="00C31F18">
            <w:pPr>
              <w:rPr>
                <w:b/>
              </w:rPr>
            </w:pPr>
          </w:p>
          <w:p w:rsidR="00FD0A19" w:rsidRDefault="00513FCA">
            <w:r>
              <w:rPr>
                <w:rFonts w:ascii="Arial Narrow" w:hAnsi="Arial Narrow"/>
                <w:noProof/>
                <w:sz w:val="24"/>
                <w:szCs w:val="24"/>
              </w:rPr>
              <w:drawing>
                <wp:inline distT="0" distB="0" distL="0" distR="0" wp14:anchorId="7AE68707" wp14:editId="78D7235B">
                  <wp:extent cx="1120641" cy="1178676"/>
                  <wp:effectExtent l="0" t="0" r="0" b="2540"/>
                  <wp:docPr id="84" name="Afbeelding 84" descr="Afbeelding met spor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Foto 06-08-19 om 16.04.jpg"/>
                          <pic:cNvPicPr/>
                        </pic:nvPicPr>
                        <pic:blipFill>
                          <a:blip r:embed="rId10">
                            <a:extLst>
                              <a:ext uri="{28A0092B-C50C-407E-A947-70E740481C1C}">
                                <a14:useLocalDpi xmlns:a14="http://schemas.microsoft.com/office/drawing/2010/main" val="0"/>
                              </a:ext>
                            </a:extLst>
                          </a:blip>
                          <a:stretch>
                            <a:fillRect/>
                          </a:stretch>
                        </pic:blipFill>
                        <pic:spPr>
                          <a:xfrm>
                            <a:off x="0" y="0"/>
                            <a:ext cx="1129655" cy="1188157"/>
                          </a:xfrm>
                          <a:prstGeom prst="rect">
                            <a:avLst/>
                          </a:prstGeom>
                        </pic:spPr>
                      </pic:pic>
                    </a:graphicData>
                  </a:graphic>
                </wp:inline>
              </w:drawing>
            </w:r>
          </w:p>
          <w:p w:rsidR="00FD0A19" w:rsidRDefault="00FD0A19"/>
        </w:tc>
      </w:tr>
      <w:tr w:rsidR="00FD0A19">
        <w:tc>
          <w:tcPr>
            <w:tcW w:w="13994" w:type="dxa"/>
            <w:gridSpan w:val="3"/>
          </w:tcPr>
          <w:p w:rsidR="00C31F18" w:rsidRDefault="005636EC" w:rsidP="00C31F18">
            <w:pPr>
              <w:rPr>
                <w:rFonts w:ascii="Arial Narrow" w:hAnsi="Arial Narrow"/>
                <w:sz w:val="24"/>
                <w:szCs w:val="24"/>
              </w:rPr>
            </w:pPr>
            <w:r>
              <w:rPr>
                <w:b/>
              </w:rPr>
              <w:lastRenderedPageBreak/>
              <w:t>Link to support/assessment document</w:t>
            </w:r>
            <w:r w:rsidR="00C31F18">
              <w:rPr>
                <w:b/>
              </w:rPr>
              <w:t xml:space="preserve">: </w:t>
            </w:r>
            <w:hyperlink r:id="rId11" w:history="1">
              <w:r w:rsidR="00C31F18" w:rsidRPr="00053AEF">
                <w:rPr>
                  <w:rStyle w:val="Hyperlink"/>
                  <w:rFonts w:ascii="Arial Narrow" w:hAnsi="Arial Narrow"/>
                  <w:sz w:val="24"/>
                  <w:szCs w:val="24"/>
                </w:rPr>
                <w:t>https://www.thepeshed.com/dodgeball-games</w:t>
              </w:r>
            </w:hyperlink>
          </w:p>
          <w:p w:rsidR="00FD0A19" w:rsidRDefault="00FD0A19" w:rsidP="00C31F18">
            <w:pPr>
              <w:rPr>
                <w:b/>
              </w:rPr>
            </w:pPr>
          </w:p>
        </w:tc>
      </w:tr>
    </w:tbl>
    <w:p w:rsidR="00FD0A19" w:rsidRDefault="00FD0A19">
      <w:pPr>
        <w:rPr>
          <w:b/>
        </w:rPr>
      </w:pPr>
    </w:p>
    <w:p w:rsidR="00FD0A19" w:rsidRDefault="005636EC">
      <w:pPr>
        <w:rPr>
          <w:b/>
        </w:rPr>
      </w:pPr>
      <w:r>
        <w:rPr>
          <w:b/>
        </w:rPr>
        <w:t>Additional pages if necessary:</w:t>
      </w:r>
      <w:bookmarkStart w:id="1" w:name="_GoBack"/>
      <w:bookmarkEnd w:id="1"/>
    </w:p>
    <w:sectPr w:rsidR="00FD0A19">
      <w:pgSz w:w="16838" w:h="11906"/>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0A19"/>
    <w:rsid w:val="00314B33"/>
    <w:rsid w:val="00513FCA"/>
    <w:rsid w:val="005636EC"/>
    <w:rsid w:val="00C31F18"/>
    <w:rsid w:val="00FD0A1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6BC7E561"/>
  <w15:docId w15:val="{94952334-A296-A94F-8812-740B6C066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nl-NL"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80" w:after="120"/>
      <w:outlineLvl w:val="0"/>
    </w:pPr>
    <w:rPr>
      <w:b/>
      <w:sz w:val="48"/>
      <w:szCs w:val="48"/>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sz w:val="24"/>
      <w:szCs w:val="24"/>
    </w:rPr>
  </w:style>
  <w:style w:type="paragraph" w:styleId="Kop5">
    <w:name w:val="heading 5"/>
    <w:basedOn w:val="Standaard"/>
    <w:next w:val="Standaard"/>
    <w:uiPriority w:val="9"/>
    <w:semiHidden/>
    <w:unhideWhenUsed/>
    <w:qFormat/>
    <w:pPr>
      <w:keepNext/>
      <w:keepLines/>
      <w:spacing w:before="220" w:after="40"/>
      <w:outlineLvl w:val="4"/>
    </w:pPr>
    <w:rPr>
      <w:b/>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table" w:styleId="Tabelraster">
    <w:name w:val="Table Grid"/>
    <w:basedOn w:val="Standaardtabel"/>
    <w:uiPriority w:val="39"/>
    <w:rsid w:val="001B03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character" w:styleId="Hyperlink">
    <w:name w:val="Hyperlink"/>
    <w:basedOn w:val="Standaardalinea-lettertype"/>
    <w:uiPriority w:val="99"/>
    <w:unhideWhenUsed/>
    <w:rsid w:val="00513FC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11" Type="http://schemas.openxmlformats.org/officeDocument/2006/relationships/hyperlink" Target="https://www.thepeshed.com/dodgeball-games" TargetMode="External"/><Relationship Id="rId5" Type="http://schemas.openxmlformats.org/officeDocument/2006/relationships/image" Target="media/image1.jpg"/><Relationship Id="rId10" Type="http://schemas.openxmlformats.org/officeDocument/2006/relationships/image" Target="media/image3.jpg"/><Relationship Id="rId4" Type="http://schemas.openxmlformats.org/officeDocument/2006/relationships/webSettings" Target="webSettings.xml"/><Relationship Id="rId9" Type="http://schemas.openxmlformats.org/officeDocument/2006/relationships/image" Target="media/image2.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vDaP7nwLxeDrAjb4LjdhHVi6N8g==">AMUW2mWhRRP1uFWE5yO+rnq+/BPyug+4cDekBZvsU6ULp/zhuGMTxbIn+HK+uwXjKOfngsf0FKc9PWZqbUvWTA4pSo6fLemQiC4P8qeSO9EOo+J0eGumE1XFFaA2pWHU148XDtesBwi6</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137</Words>
  <Characters>755</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Zuur - Smit</dc:creator>
  <cp:lastModifiedBy>Jong, C.P. de (Christel)</cp:lastModifiedBy>
  <cp:revision>2</cp:revision>
  <dcterms:created xsi:type="dcterms:W3CDTF">2019-12-16T20:39:00Z</dcterms:created>
  <dcterms:modified xsi:type="dcterms:W3CDTF">2019-12-16T20:39:00Z</dcterms:modified>
</cp:coreProperties>
</file>