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93439" w14:textId="77777777" w:rsidR="00C76C29" w:rsidRDefault="00C76C29">
      <w:pPr>
        <w:pStyle w:val="Kop2"/>
        <w:rPr>
          <w:rFonts w:ascii="Arial" w:hAnsi="Arial" w:cs="Arial"/>
          <w:b/>
          <w:bCs/>
          <w:sz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</w:rPr>
        <w:t>SHUTTLE RUN TEST</w:t>
      </w:r>
    </w:p>
    <w:p w14:paraId="5ED90B35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b/>
          <w:bCs/>
          <w:sz w:val="40"/>
          <w:lang w:val="en-GB"/>
        </w:rPr>
        <w:t>Name:</w:t>
      </w:r>
    </w:p>
    <w:p w14:paraId="3A19F5C5" w14:textId="77777777" w:rsidR="00C76C29" w:rsidRDefault="00C76C29">
      <w:pPr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Test:</w:t>
      </w:r>
    </w:p>
    <w:p w14:paraId="752F3407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The Shuttle Run Test is developed for testing your condition and your ability to persist. The longer you can continue the test, the better your condition is. It is a climax test, meaning that you try to continue as far as you can, but you must stop as soon as you start to feel dizzy or sick.</w:t>
      </w:r>
    </w:p>
    <w:p w14:paraId="672A6659" w14:textId="77777777" w:rsidR="00C76C29" w:rsidRDefault="00C76C29">
      <w:pPr>
        <w:pStyle w:val="Ballontekst"/>
        <w:spacing w:line="360" w:lineRule="auto"/>
        <w:rPr>
          <w:rFonts w:ascii="Arial" w:hAnsi="Arial" w:cs="Arial"/>
          <w:szCs w:val="24"/>
          <w:lang w:val="en-GB"/>
        </w:rPr>
      </w:pPr>
    </w:p>
    <w:p w14:paraId="0A1F15C8" w14:textId="77777777" w:rsidR="00C76C29" w:rsidRDefault="00C76C29">
      <w:pPr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What to do:</w:t>
      </w:r>
    </w:p>
    <w:p w14:paraId="41A568D3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Make pairs, one runs, the other makes notes.</w:t>
      </w:r>
    </w:p>
    <w:p w14:paraId="7377DA6F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have to run 20 meters from one side to the other side. You must have reached the other side before the beep sounds. After each minute, the time-interval of the beeps reduces, resulting in a higher distance to run within a minute.</w:t>
      </w:r>
    </w:p>
    <w:p w14:paraId="5AAA3182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After each interval, you will hear via the speakers at which interval (step) the runners are arrived. </w:t>
      </w:r>
    </w:p>
    <w:p w14:paraId="0A37501D" w14:textId="77777777" w:rsidR="00C76C29" w:rsidRPr="00F01663" w:rsidRDefault="00C76C29">
      <w:pPr>
        <w:pStyle w:val="Ballontekst"/>
        <w:spacing w:line="360" w:lineRule="auto"/>
        <w:rPr>
          <w:rFonts w:ascii="Arial" w:hAnsi="Arial" w:cs="Arial"/>
          <w:szCs w:val="24"/>
          <w:lang w:val="en-US"/>
        </w:rPr>
      </w:pPr>
    </w:p>
    <w:p w14:paraId="7A3FBFF2" w14:textId="77777777" w:rsidR="00C76C29" w:rsidRDefault="00C76C29">
      <w:pPr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Rules:</w:t>
      </w:r>
    </w:p>
    <w:p w14:paraId="4136A72C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have to touch the turning point with one foot only.</w:t>
      </w:r>
    </w:p>
    <w:p w14:paraId="1E01239B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have to run in a straight line. At the turning point, you must make your turn as small as possible.</w:t>
      </w:r>
    </w:p>
    <w:p w14:paraId="1727AC95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When you reach the line before the beep, you have to wait for the beep before turning and continuing your run.</w:t>
      </w:r>
    </w:p>
    <w:p w14:paraId="5DAB6C7B" w14:textId="77777777" w:rsidR="00C76C29" w:rsidRDefault="00C76C29">
      <w:pPr>
        <w:pStyle w:val="Ballontekst"/>
        <w:spacing w:line="360" w:lineRule="auto"/>
        <w:rPr>
          <w:rFonts w:ascii="Arial" w:hAnsi="Arial" w:cs="Arial"/>
          <w:szCs w:val="24"/>
          <w:lang w:val="en-GB"/>
        </w:rPr>
      </w:pPr>
    </w:p>
    <w:p w14:paraId="6CF31F29" w14:textId="77777777" w:rsidR="00C76C29" w:rsidRDefault="00C76C29">
      <w:pPr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The test is ended when:</w:t>
      </w:r>
    </w:p>
    <w:p w14:paraId="5D0263FE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stop;</w:t>
      </w:r>
    </w:p>
    <w:p w14:paraId="2C974254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when you are three times too late reaching the line;</w:t>
      </w:r>
    </w:p>
    <w:p w14:paraId="26BC66E5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when you do not touch the line;</w:t>
      </w:r>
    </w:p>
    <w:p w14:paraId="436C0012" w14:textId="77777777" w:rsidR="00C76C29" w:rsidRDefault="00C76C29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when you are not in the area in front of the line, when the beep sounds.</w:t>
      </w:r>
    </w:p>
    <w:p w14:paraId="02EB378F" w14:textId="77777777" w:rsidR="00C76C29" w:rsidRDefault="00C76C29">
      <w:pPr>
        <w:pStyle w:val="Ballontekst"/>
        <w:spacing w:line="360" w:lineRule="auto"/>
        <w:rPr>
          <w:rFonts w:ascii="Arial" w:hAnsi="Arial" w:cs="Arial"/>
          <w:szCs w:val="24"/>
          <w:lang w:val="en-GB"/>
        </w:rPr>
      </w:pPr>
    </w:p>
    <w:p w14:paraId="479518C4" w14:textId="77777777" w:rsidR="00C76C29" w:rsidRDefault="00C76C29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Note: when you are in the </w:t>
      </w:r>
      <w:proofErr w:type="gramStart"/>
      <w:r>
        <w:rPr>
          <w:rFonts w:ascii="Arial" w:hAnsi="Arial" w:cs="Arial"/>
          <w:sz w:val="24"/>
          <w:lang w:val="en-GB"/>
        </w:rPr>
        <w:t>3 meter</w:t>
      </w:r>
      <w:proofErr w:type="gramEnd"/>
      <w:r>
        <w:rPr>
          <w:rFonts w:ascii="Arial" w:hAnsi="Arial" w:cs="Arial"/>
          <w:sz w:val="24"/>
          <w:lang w:val="en-GB"/>
        </w:rPr>
        <w:t xml:space="preserve"> area, you will have to touch the line and reduce your backlog. You can do this twice, when it happens a third time, the test is ended. The last step or half step which is announced during your walk is counted as your result.</w:t>
      </w:r>
    </w:p>
    <w:p w14:paraId="70B412F3" w14:textId="77777777" w:rsidR="00C76C29" w:rsidRDefault="00C76C2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sz w:val="40"/>
          <w:lang w:val="en-GB"/>
        </w:rPr>
        <w:lastRenderedPageBreak/>
        <w:t xml:space="preserve">SCORE </w:t>
      </w:r>
      <w:proofErr w:type="gramStart"/>
      <w:r>
        <w:rPr>
          <w:rFonts w:ascii="Arial" w:hAnsi="Arial" w:cs="Arial"/>
          <w:b/>
          <w:sz w:val="24"/>
          <w:lang w:val="en-GB"/>
        </w:rPr>
        <w:t xml:space="preserve">   </w:t>
      </w:r>
      <w:r>
        <w:rPr>
          <w:rFonts w:ascii="Arial" w:hAnsi="Arial" w:cs="Arial"/>
          <w:bCs/>
          <w:sz w:val="24"/>
          <w:lang w:val="en-GB"/>
        </w:rPr>
        <w:t>(</w:t>
      </w:r>
      <w:proofErr w:type="gramEnd"/>
      <w:r>
        <w:rPr>
          <w:rFonts w:ascii="Arial" w:hAnsi="Arial" w:cs="Arial"/>
          <w:sz w:val="24"/>
          <w:lang w:val="en-GB"/>
        </w:rPr>
        <w:t>highlight your result.)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2700"/>
        <w:gridCol w:w="1980"/>
        <w:gridCol w:w="900"/>
      </w:tblGrid>
      <w:tr w:rsidR="00C76C29" w14:paraId="37FDD447" w14:textId="77777777" w:rsidTr="63B50092">
        <w:tc>
          <w:tcPr>
            <w:tcW w:w="1620" w:type="dxa"/>
          </w:tcPr>
          <w:p w14:paraId="7386F7C5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School year</w:t>
            </w:r>
          </w:p>
        </w:tc>
        <w:tc>
          <w:tcPr>
            <w:tcW w:w="900" w:type="dxa"/>
          </w:tcPr>
          <w:p w14:paraId="2BF99992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Group</w:t>
            </w:r>
          </w:p>
        </w:tc>
        <w:tc>
          <w:tcPr>
            <w:tcW w:w="1260" w:type="dxa"/>
          </w:tcPr>
          <w:p w14:paraId="3B14450C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Date test</w:t>
            </w:r>
          </w:p>
        </w:tc>
        <w:tc>
          <w:tcPr>
            <w:tcW w:w="2700" w:type="dxa"/>
          </w:tcPr>
          <w:p w14:paraId="49799A70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Age on test day</w:t>
            </w:r>
          </w:p>
        </w:tc>
        <w:tc>
          <w:tcPr>
            <w:tcW w:w="1980" w:type="dxa"/>
          </w:tcPr>
          <w:p w14:paraId="7CA0CA27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score is step</w:t>
            </w:r>
          </w:p>
        </w:tc>
        <w:tc>
          <w:tcPr>
            <w:tcW w:w="900" w:type="dxa"/>
          </w:tcPr>
          <w:p w14:paraId="7AEACC9C" w14:textId="77777777" w:rsidR="00C76C29" w:rsidRDefault="00C76C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</w:t>
            </w:r>
          </w:p>
        </w:tc>
      </w:tr>
      <w:tr w:rsidR="00C76C29" w14:paraId="67227602" w14:textId="77777777" w:rsidTr="63B50092">
        <w:tc>
          <w:tcPr>
            <w:tcW w:w="1620" w:type="dxa"/>
          </w:tcPr>
          <w:p w14:paraId="6A05A809" w14:textId="77777777" w:rsidR="00C76C29" w:rsidRDefault="00C76C29">
            <w:pPr>
              <w:pStyle w:val="Ballontekst"/>
              <w:rPr>
                <w:rFonts w:ascii="Arial" w:hAnsi="Arial" w:cs="Arial"/>
                <w:szCs w:val="20"/>
              </w:rPr>
            </w:pPr>
          </w:p>
          <w:p w14:paraId="123C7108" w14:textId="16613A73" w:rsidR="00C76C29" w:rsidRDefault="00C76C29">
            <w:pPr>
              <w:pStyle w:val="Ballontek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39BBE3" w14:textId="77777777" w:rsidR="00C76C29" w:rsidRDefault="00C76C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</w:tcPr>
          <w:p w14:paraId="41C8F396" w14:textId="77777777" w:rsidR="00C76C29" w:rsidRDefault="00C76C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</w:tcPr>
          <w:p w14:paraId="72A3D3EC" w14:textId="77777777" w:rsidR="00C76C29" w:rsidRDefault="00C76C29">
            <w:pPr>
              <w:pStyle w:val="Ballontekst"/>
              <w:rPr>
                <w:rFonts w:ascii="Arial" w:hAnsi="Arial" w:cs="Arial"/>
                <w:lang w:val="en-GB"/>
              </w:rPr>
            </w:pPr>
          </w:p>
          <w:p w14:paraId="5C7830EE" w14:textId="77777777" w:rsidR="00C76C29" w:rsidRDefault="00C76C29">
            <w:pPr>
              <w:pStyle w:val="Ballontekst"/>
              <w:rPr>
                <w:rFonts w:ascii="Arial" w:hAnsi="Arial" w:cs="Arial"/>
                <w:sz w:val="24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4"/>
                <w:lang w:val="en-GB"/>
              </w:rPr>
              <w:t>….years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 xml:space="preserve"> and . </w:t>
            </w:r>
            <w:proofErr w:type="gramStart"/>
            <w:r>
              <w:rPr>
                <w:rFonts w:ascii="Arial" w:hAnsi="Arial" w:cs="Arial"/>
                <w:sz w:val="24"/>
                <w:lang w:val="en-GB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>months</w:t>
            </w:r>
          </w:p>
        </w:tc>
        <w:tc>
          <w:tcPr>
            <w:tcW w:w="1980" w:type="dxa"/>
          </w:tcPr>
          <w:p w14:paraId="0D0B940D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00" w:type="dxa"/>
          </w:tcPr>
          <w:p w14:paraId="0E27B00A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C76C29" w:rsidRPr="00F01663" w14:paraId="477CD49F" w14:textId="77777777" w:rsidTr="63B50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0" w:type="dxa"/>
            <w:gridSpan w:val="6"/>
          </w:tcPr>
          <w:p w14:paraId="010A9BB4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condition is top / excellent / very good / good / sufficient / weak / precarious</w:t>
            </w:r>
          </w:p>
        </w:tc>
      </w:tr>
    </w:tbl>
    <w:p w14:paraId="60061E4C" w14:textId="77777777" w:rsidR="00C76C29" w:rsidRDefault="00C76C29">
      <w:pPr>
        <w:pStyle w:val="Ballontekst"/>
        <w:spacing w:line="360" w:lineRule="auto"/>
        <w:rPr>
          <w:rFonts w:ascii="Arial" w:hAnsi="Arial" w:cs="Arial"/>
          <w:szCs w:val="24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2700"/>
        <w:gridCol w:w="1980"/>
        <w:gridCol w:w="900"/>
      </w:tblGrid>
      <w:tr w:rsidR="00C76C29" w14:paraId="5BF58F5E" w14:textId="77777777" w:rsidTr="63B50092">
        <w:tc>
          <w:tcPr>
            <w:tcW w:w="1620" w:type="dxa"/>
          </w:tcPr>
          <w:p w14:paraId="6EC7F26C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School year</w:t>
            </w:r>
          </w:p>
        </w:tc>
        <w:tc>
          <w:tcPr>
            <w:tcW w:w="900" w:type="dxa"/>
          </w:tcPr>
          <w:p w14:paraId="2998470B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Group</w:t>
            </w:r>
          </w:p>
        </w:tc>
        <w:tc>
          <w:tcPr>
            <w:tcW w:w="1260" w:type="dxa"/>
          </w:tcPr>
          <w:p w14:paraId="4D1AF2D9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Date test</w:t>
            </w:r>
          </w:p>
        </w:tc>
        <w:tc>
          <w:tcPr>
            <w:tcW w:w="2700" w:type="dxa"/>
          </w:tcPr>
          <w:p w14:paraId="071964A1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Age on test day</w:t>
            </w:r>
          </w:p>
        </w:tc>
        <w:tc>
          <w:tcPr>
            <w:tcW w:w="1980" w:type="dxa"/>
          </w:tcPr>
          <w:p w14:paraId="5CE676C4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score is step</w:t>
            </w:r>
          </w:p>
        </w:tc>
        <w:tc>
          <w:tcPr>
            <w:tcW w:w="900" w:type="dxa"/>
          </w:tcPr>
          <w:p w14:paraId="1F9247E4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Mark</w:t>
            </w:r>
          </w:p>
        </w:tc>
      </w:tr>
      <w:tr w:rsidR="00C76C29" w14:paraId="4A0A46E6" w14:textId="77777777" w:rsidTr="63B50092">
        <w:tc>
          <w:tcPr>
            <w:tcW w:w="1620" w:type="dxa"/>
          </w:tcPr>
          <w:p w14:paraId="44EAFD9C" w14:textId="77777777" w:rsidR="00C76C29" w:rsidRDefault="00C76C29">
            <w:pPr>
              <w:pStyle w:val="Ballontekst"/>
              <w:rPr>
                <w:rFonts w:ascii="Arial" w:hAnsi="Arial" w:cs="Arial"/>
                <w:szCs w:val="20"/>
                <w:lang w:val="en-GB"/>
              </w:rPr>
            </w:pPr>
          </w:p>
          <w:p w14:paraId="1FB00A5E" w14:textId="4E96B635" w:rsidR="00C76C29" w:rsidRDefault="00C76C29">
            <w:pPr>
              <w:pStyle w:val="Ballonteks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4B94D5A5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60" w:type="dxa"/>
          </w:tcPr>
          <w:p w14:paraId="3DEEC669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700" w:type="dxa"/>
          </w:tcPr>
          <w:p w14:paraId="3656B9AB" w14:textId="77777777" w:rsidR="00C76C29" w:rsidRDefault="00C76C29">
            <w:pPr>
              <w:pStyle w:val="Ballontekst"/>
              <w:rPr>
                <w:rFonts w:ascii="Arial" w:hAnsi="Arial" w:cs="Arial"/>
                <w:lang w:val="en-GB"/>
              </w:rPr>
            </w:pPr>
          </w:p>
          <w:p w14:paraId="33B1EE1D" w14:textId="77777777" w:rsidR="00C76C29" w:rsidRDefault="00C76C29">
            <w:pPr>
              <w:pStyle w:val="Ballontekst"/>
              <w:rPr>
                <w:rFonts w:ascii="Arial" w:hAnsi="Arial" w:cs="Arial"/>
                <w:sz w:val="24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4"/>
                <w:lang w:val="en-GB"/>
              </w:rPr>
              <w:t>….years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 xml:space="preserve"> and . </w:t>
            </w:r>
            <w:proofErr w:type="gramStart"/>
            <w:r>
              <w:rPr>
                <w:rFonts w:ascii="Arial" w:hAnsi="Arial" w:cs="Arial"/>
                <w:sz w:val="24"/>
                <w:lang w:val="en-GB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>months</w:t>
            </w:r>
          </w:p>
        </w:tc>
        <w:tc>
          <w:tcPr>
            <w:tcW w:w="1980" w:type="dxa"/>
          </w:tcPr>
          <w:p w14:paraId="45FB0818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00" w:type="dxa"/>
          </w:tcPr>
          <w:p w14:paraId="049F31CB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C76C29" w:rsidRPr="00F01663" w14:paraId="30DC551F" w14:textId="77777777" w:rsidTr="63B50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0" w:type="dxa"/>
            <w:gridSpan w:val="6"/>
          </w:tcPr>
          <w:p w14:paraId="2EC9933D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condition is top / excellent / very good / good / sufficient / weak / precarious</w:t>
            </w:r>
          </w:p>
        </w:tc>
      </w:tr>
    </w:tbl>
    <w:p w14:paraId="53128261" w14:textId="77777777" w:rsidR="00C76C29" w:rsidRDefault="00C76C29">
      <w:pPr>
        <w:pStyle w:val="Ballontekst"/>
        <w:spacing w:line="360" w:lineRule="auto"/>
        <w:rPr>
          <w:rFonts w:ascii="Arial" w:hAnsi="Arial" w:cs="Arial"/>
          <w:szCs w:val="24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2700"/>
        <w:gridCol w:w="1980"/>
        <w:gridCol w:w="900"/>
      </w:tblGrid>
      <w:tr w:rsidR="00C76C29" w14:paraId="3084F918" w14:textId="77777777" w:rsidTr="63B50092">
        <w:tc>
          <w:tcPr>
            <w:tcW w:w="1620" w:type="dxa"/>
          </w:tcPr>
          <w:p w14:paraId="30B6B533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School year</w:t>
            </w:r>
          </w:p>
        </w:tc>
        <w:tc>
          <w:tcPr>
            <w:tcW w:w="900" w:type="dxa"/>
          </w:tcPr>
          <w:p w14:paraId="0D965648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Group</w:t>
            </w:r>
          </w:p>
        </w:tc>
        <w:tc>
          <w:tcPr>
            <w:tcW w:w="1260" w:type="dxa"/>
          </w:tcPr>
          <w:p w14:paraId="540A400C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Date test</w:t>
            </w:r>
          </w:p>
        </w:tc>
        <w:tc>
          <w:tcPr>
            <w:tcW w:w="2700" w:type="dxa"/>
          </w:tcPr>
          <w:p w14:paraId="32952AA5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Age on test day</w:t>
            </w:r>
          </w:p>
        </w:tc>
        <w:tc>
          <w:tcPr>
            <w:tcW w:w="1980" w:type="dxa"/>
          </w:tcPr>
          <w:p w14:paraId="5BDE30F7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score is step</w:t>
            </w:r>
          </w:p>
        </w:tc>
        <w:tc>
          <w:tcPr>
            <w:tcW w:w="900" w:type="dxa"/>
          </w:tcPr>
          <w:p w14:paraId="399F473E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Mark</w:t>
            </w:r>
          </w:p>
        </w:tc>
      </w:tr>
      <w:tr w:rsidR="00C76C29" w14:paraId="00C26C70" w14:textId="77777777" w:rsidTr="63B50092">
        <w:tc>
          <w:tcPr>
            <w:tcW w:w="1620" w:type="dxa"/>
          </w:tcPr>
          <w:p w14:paraId="62486C05" w14:textId="77777777" w:rsidR="00C76C29" w:rsidRDefault="00C76C29">
            <w:pPr>
              <w:pStyle w:val="Ballontekst"/>
              <w:rPr>
                <w:rFonts w:ascii="Arial" w:hAnsi="Arial" w:cs="Arial"/>
                <w:szCs w:val="20"/>
                <w:lang w:val="en-GB"/>
              </w:rPr>
            </w:pPr>
          </w:p>
          <w:p w14:paraId="21FE934B" w14:textId="416DDBCA" w:rsidR="00C76C29" w:rsidRDefault="00C76C29">
            <w:pPr>
              <w:pStyle w:val="Ballonteks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4101652C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1260" w:type="dxa"/>
          </w:tcPr>
          <w:p w14:paraId="4B99056E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2700" w:type="dxa"/>
          </w:tcPr>
          <w:p w14:paraId="1299C43A" w14:textId="77777777" w:rsidR="00C76C29" w:rsidRDefault="00C76C29">
            <w:pPr>
              <w:pStyle w:val="Ballontekst"/>
              <w:rPr>
                <w:rFonts w:ascii="Arial" w:hAnsi="Arial" w:cs="Arial"/>
                <w:lang w:val="en-GB"/>
              </w:rPr>
            </w:pPr>
          </w:p>
          <w:p w14:paraId="0D0505B9" w14:textId="77777777" w:rsidR="00C76C29" w:rsidRDefault="00C76C29">
            <w:pPr>
              <w:pStyle w:val="Ballontekst"/>
              <w:rPr>
                <w:rFonts w:ascii="Arial" w:hAnsi="Arial" w:cs="Arial"/>
                <w:sz w:val="24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4"/>
                <w:lang w:val="en-GB"/>
              </w:rPr>
              <w:t>….years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 xml:space="preserve"> and . </w:t>
            </w:r>
            <w:proofErr w:type="gramStart"/>
            <w:r>
              <w:rPr>
                <w:rFonts w:ascii="Arial" w:hAnsi="Arial" w:cs="Arial"/>
                <w:sz w:val="24"/>
                <w:lang w:val="en-GB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lang w:val="en-GB"/>
              </w:rPr>
              <w:t>months</w:t>
            </w:r>
          </w:p>
        </w:tc>
        <w:tc>
          <w:tcPr>
            <w:tcW w:w="1980" w:type="dxa"/>
          </w:tcPr>
          <w:p w14:paraId="4DDBEF00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900" w:type="dxa"/>
          </w:tcPr>
          <w:p w14:paraId="3461D779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C76C29" w:rsidRPr="00F01663" w14:paraId="5DC7B0E8" w14:textId="77777777" w:rsidTr="63B500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0" w:type="dxa"/>
            <w:gridSpan w:val="6"/>
          </w:tcPr>
          <w:p w14:paraId="16B926A4" w14:textId="77777777" w:rsidR="00C76C29" w:rsidRDefault="00C76C29">
            <w:pPr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My condition is top / excellent / very good / good / sufficient / weak / precarious</w:t>
            </w:r>
          </w:p>
        </w:tc>
      </w:tr>
    </w:tbl>
    <w:p w14:paraId="3CF2D8B6" w14:textId="77777777" w:rsidR="00C76C29" w:rsidRDefault="00C76C29">
      <w:pPr>
        <w:rPr>
          <w:rFonts w:ascii="Arial" w:hAnsi="Arial" w:cs="Arial"/>
          <w:sz w:val="24"/>
          <w:lang w:val="en-GB"/>
        </w:rPr>
      </w:pPr>
    </w:p>
    <w:p w14:paraId="0FB78278" w14:textId="77777777" w:rsidR="00C76C29" w:rsidRDefault="00C76C29">
      <w:pPr>
        <w:rPr>
          <w:rFonts w:ascii="Arial" w:hAnsi="Arial" w:cs="Arial"/>
          <w:sz w:val="24"/>
          <w:lang w:val="en-GB"/>
        </w:rPr>
      </w:pPr>
    </w:p>
    <w:p w14:paraId="1FC39945" w14:textId="77777777" w:rsidR="00C76C29" w:rsidRDefault="00C76C29">
      <w:pPr>
        <w:rPr>
          <w:rFonts w:ascii="Arial" w:hAnsi="Arial" w:cs="Arial"/>
          <w:sz w:val="24"/>
          <w:lang w:val="en-GB"/>
        </w:rPr>
      </w:pPr>
    </w:p>
    <w:sectPr w:rsidR="00C76C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B123" w14:textId="77777777" w:rsidR="006515E6" w:rsidRDefault="006515E6">
      <w:pPr>
        <w:spacing w:line="240" w:lineRule="auto"/>
      </w:pPr>
      <w:r>
        <w:separator/>
      </w:r>
    </w:p>
  </w:endnote>
  <w:endnote w:type="continuationSeparator" w:id="0">
    <w:p w14:paraId="777B6D15" w14:textId="77777777" w:rsidR="006515E6" w:rsidRDefault="00651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18E3" w14:textId="77777777" w:rsidR="00C76C29" w:rsidRDefault="00C76C29">
    <w:pPr>
      <w:pStyle w:val="Voettekst"/>
    </w:pPr>
    <w:r>
      <w:t xml:space="preserve">2007 - 2008                                                                                               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BB3E03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8AC8" w14:textId="77777777" w:rsidR="006515E6" w:rsidRDefault="006515E6">
      <w:pPr>
        <w:spacing w:line="240" w:lineRule="auto"/>
      </w:pPr>
      <w:r>
        <w:separator/>
      </w:r>
    </w:p>
  </w:footnote>
  <w:footnote w:type="continuationSeparator" w:id="0">
    <w:p w14:paraId="47CEEDB7" w14:textId="77777777" w:rsidR="006515E6" w:rsidRDefault="00651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05B5"/>
    <w:multiLevelType w:val="hybridMultilevel"/>
    <w:tmpl w:val="214A9F68"/>
    <w:lvl w:ilvl="0" w:tplc="1F625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03"/>
    <w:rsid w:val="006515E6"/>
    <w:rsid w:val="00BB3E03"/>
    <w:rsid w:val="00C76C29"/>
    <w:rsid w:val="00F01663"/>
    <w:rsid w:val="63B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BEAD1"/>
  <w15:chartTrackingRefBased/>
  <w15:docId w15:val="{9813E567-A8DF-4F65-8FA2-76FF4F5C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pPr>
      <w:spacing w:line="360" w:lineRule="auto"/>
    </w:pPr>
    <w:rPr>
      <w:rFonts w:ascii="Verdana" w:hAnsi="Verdana"/>
      <w:sz w:val="22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3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1724</Characters>
  <Application>Microsoft Office Word</Application>
  <DocSecurity>0</DocSecurity>
  <Lines>14</Lines>
  <Paragraphs>4</Paragraphs>
  <ScaleCrop>false</ScaleCrop>
  <Company>RSG Broklede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Run test:</dc:title>
  <dc:subject/>
  <dc:creator>coordinator</dc:creator>
  <cp:keywords/>
  <dc:description/>
  <cp:lastModifiedBy>Jong, C.P. de (Christel)</cp:lastModifiedBy>
  <cp:revision>2</cp:revision>
  <cp:lastPrinted>2007-11-17T23:50:00Z</cp:lastPrinted>
  <dcterms:created xsi:type="dcterms:W3CDTF">2020-04-13T18:10:00Z</dcterms:created>
  <dcterms:modified xsi:type="dcterms:W3CDTF">2020-04-13T18:10:00Z</dcterms:modified>
</cp:coreProperties>
</file>